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8E" w:rsidRPr="009F3E1E" w:rsidRDefault="009F3E1E" w:rsidP="009F3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F3E1E">
        <w:rPr>
          <w:rFonts w:ascii="Times New Roman" w:hAnsi="Times New Roman" w:cs="Times New Roman"/>
          <w:sz w:val="36"/>
          <w:szCs w:val="36"/>
        </w:rPr>
        <w:t>Виды бега</w:t>
      </w:r>
    </w:p>
    <w:p w:rsidR="009F3E1E" w:rsidRPr="009F3E1E" w:rsidRDefault="009F3E1E" w:rsidP="009F3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F3E1E">
        <w:rPr>
          <w:rFonts w:ascii="Times New Roman" w:hAnsi="Times New Roman" w:cs="Times New Roman"/>
          <w:sz w:val="36"/>
          <w:szCs w:val="36"/>
        </w:rPr>
        <w:t>Правила соревнований по волейболу</w:t>
      </w:r>
    </w:p>
    <w:p w:rsidR="009F3E1E" w:rsidRPr="009F3E1E" w:rsidRDefault="009F3E1E" w:rsidP="009F3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F3E1E">
        <w:rPr>
          <w:rFonts w:ascii="Times New Roman" w:hAnsi="Times New Roman" w:cs="Times New Roman"/>
          <w:sz w:val="36"/>
          <w:szCs w:val="36"/>
        </w:rPr>
        <w:t>Сил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Pr="009F3E1E">
        <w:rPr>
          <w:rFonts w:ascii="Times New Roman" w:hAnsi="Times New Roman" w:cs="Times New Roman"/>
          <w:sz w:val="36"/>
          <w:szCs w:val="36"/>
        </w:rPr>
        <w:t>(виды,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F3E1E">
        <w:rPr>
          <w:rFonts w:ascii="Times New Roman" w:hAnsi="Times New Roman" w:cs="Times New Roman"/>
          <w:sz w:val="36"/>
          <w:szCs w:val="36"/>
        </w:rPr>
        <w:t>методика развития</w:t>
      </w:r>
      <w:r>
        <w:rPr>
          <w:rFonts w:ascii="Times New Roman" w:hAnsi="Times New Roman" w:cs="Times New Roman"/>
          <w:sz w:val="36"/>
          <w:szCs w:val="36"/>
        </w:rPr>
        <w:t>)</w:t>
      </w:r>
    </w:p>
    <w:sectPr w:rsidR="009F3E1E" w:rsidRPr="009F3E1E" w:rsidSect="00F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610C5"/>
    <w:multiLevelType w:val="hybridMultilevel"/>
    <w:tmpl w:val="C97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E1E"/>
    <w:rsid w:val="00466732"/>
    <w:rsid w:val="009F3E1E"/>
    <w:rsid w:val="00F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2016-04-07T08:57:00Z</dcterms:created>
  <dcterms:modified xsi:type="dcterms:W3CDTF">2016-04-07T08:58:00Z</dcterms:modified>
</cp:coreProperties>
</file>